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46" w:rsidRPr="00F61F46" w:rsidRDefault="00F61F46" w:rsidP="001C4B8D">
      <w:pPr>
        <w:spacing w:line="480" w:lineRule="auto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61F46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Year </w:t>
      </w:r>
      <w:r w:rsidR="00263978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1C4B8D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Curriculum Newsletter </w:t>
      </w:r>
      <w:r w:rsidR="00C24C96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Autumn 1</w:t>
      </w:r>
    </w:p>
    <w:p w:rsidR="00F61F46" w:rsidRPr="00F61F46" w:rsidRDefault="00C24C96" w:rsidP="00F61F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 and welcome Year 3 children! We hope you have had a relaxing and pleasant summer break and are ready for an exciting year ahead. All of us in the year 3 team cannot wait to get started and have a great year with you all, full of fun and learning. This newsletter will provide you with an update of what is to come during the first Autumn half term.</w:t>
      </w:r>
    </w:p>
    <w:p w:rsidR="00AD3502" w:rsidRDefault="00263978" w:rsidP="00F61F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Year 3 Team. </w:t>
      </w:r>
    </w:p>
    <w:p w:rsidR="00F61F46" w:rsidRPr="00F61F46" w:rsidRDefault="00F61F46" w:rsidP="00F61F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color w:val="FFC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24125E4" wp14:editId="4857967C">
            <wp:simplePos x="0" y="0"/>
            <wp:positionH relativeFrom="column">
              <wp:posOffset>0</wp:posOffset>
            </wp:positionH>
            <wp:positionV relativeFrom="paragraph">
              <wp:posOffset>1260475</wp:posOffset>
            </wp:positionV>
            <wp:extent cx="678180" cy="407670"/>
            <wp:effectExtent l="0" t="0" r="7620" b="0"/>
            <wp:wrapTight wrapText="bothSides">
              <wp:wrapPolygon edited="0">
                <wp:start x="0" y="0"/>
                <wp:lineTo x="0" y="20187"/>
                <wp:lineTo x="21236" y="20187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F46">
        <w:rPr>
          <w:rFonts w:ascii="Comic Sans MS" w:hAnsi="Comic Sans MS"/>
          <w:b/>
          <w:color w:val="00B050"/>
          <w:sz w:val="28"/>
          <w:szCs w:val="28"/>
        </w:rPr>
        <w:t>Topic</w:t>
      </w:r>
      <w:r w:rsidRPr="00F61F46">
        <w:rPr>
          <w:rFonts w:ascii="Comic Sans MS" w:hAnsi="Comic Sans MS"/>
          <w:sz w:val="28"/>
          <w:szCs w:val="28"/>
        </w:rPr>
        <w:t xml:space="preserve">- Our topic for this term is </w:t>
      </w:r>
      <w:r w:rsidR="00611B0C">
        <w:rPr>
          <w:rFonts w:ascii="Comic Sans MS" w:hAnsi="Comic Sans MS"/>
          <w:sz w:val="28"/>
          <w:szCs w:val="28"/>
        </w:rPr>
        <w:t>The Stone Age</w:t>
      </w:r>
      <w:r w:rsidRPr="00F61F46">
        <w:rPr>
          <w:rFonts w:ascii="Comic Sans MS" w:hAnsi="Comic Sans MS"/>
          <w:sz w:val="28"/>
          <w:szCs w:val="28"/>
        </w:rPr>
        <w:t xml:space="preserve">! We will be </w:t>
      </w:r>
      <w:r w:rsidR="00263978">
        <w:rPr>
          <w:rFonts w:ascii="Comic Sans MS" w:hAnsi="Comic Sans MS"/>
          <w:sz w:val="28"/>
          <w:szCs w:val="28"/>
        </w:rPr>
        <w:t xml:space="preserve">researching </w:t>
      </w:r>
      <w:r w:rsidR="00611B0C">
        <w:rPr>
          <w:rFonts w:ascii="Comic Sans MS" w:hAnsi="Comic Sans MS"/>
          <w:sz w:val="28"/>
          <w:szCs w:val="28"/>
        </w:rPr>
        <w:t xml:space="preserve">the time period Stone Age – Iron Age, including their different lifestyle; communication, environment, housing, food and clothes. We will be </w:t>
      </w:r>
      <w:r w:rsidR="00C24C96">
        <w:rPr>
          <w:rFonts w:ascii="Comic Sans MS" w:hAnsi="Comic Sans MS"/>
          <w:sz w:val="28"/>
          <w:szCs w:val="28"/>
        </w:rPr>
        <w:t>making human timelines, re-creating archaeological digs, designing and constructing Stone Age homes, cook ancient meals</w:t>
      </w:r>
      <w:r w:rsidR="00611B0C">
        <w:rPr>
          <w:rFonts w:ascii="Comic Sans MS" w:hAnsi="Comic Sans MS"/>
          <w:sz w:val="28"/>
          <w:szCs w:val="28"/>
        </w:rPr>
        <w:t xml:space="preserve"> and </w:t>
      </w:r>
      <w:r w:rsidR="00C24C96">
        <w:rPr>
          <w:rFonts w:ascii="Comic Sans MS" w:hAnsi="Comic Sans MS"/>
          <w:sz w:val="28"/>
          <w:szCs w:val="28"/>
        </w:rPr>
        <w:t>much more</w:t>
      </w:r>
      <w:r w:rsidR="00611B0C">
        <w:rPr>
          <w:rFonts w:ascii="Comic Sans MS" w:hAnsi="Comic Sans MS"/>
          <w:sz w:val="28"/>
          <w:szCs w:val="28"/>
        </w:rPr>
        <w:t>!</w:t>
      </w:r>
    </w:p>
    <w:p w:rsidR="00AD3502" w:rsidRPr="006F288B" w:rsidRDefault="00263978" w:rsidP="006F28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C000"/>
          <w:sz w:val="28"/>
          <w:szCs w:val="28"/>
        </w:rPr>
        <w:t xml:space="preserve">English </w:t>
      </w:r>
      <w:r w:rsidR="00F61F46" w:rsidRPr="00F61F46">
        <w:rPr>
          <w:rFonts w:ascii="Comic Sans MS" w:hAnsi="Comic Sans MS"/>
          <w:sz w:val="28"/>
          <w:szCs w:val="28"/>
        </w:rPr>
        <w:t xml:space="preserve">- This term we will be developing our writing skills through </w:t>
      </w:r>
      <w:r>
        <w:rPr>
          <w:rFonts w:ascii="Comic Sans MS" w:hAnsi="Comic Sans MS"/>
          <w:sz w:val="28"/>
          <w:szCs w:val="28"/>
        </w:rPr>
        <w:t xml:space="preserve">a variety of texts, including </w:t>
      </w:r>
      <w:r w:rsidR="00AD3502">
        <w:rPr>
          <w:rFonts w:ascii="Comic Sans MS" w:hAnsi="Comic Sans MS"/>
          <w:sz w:val="28"/>
          <w:szCs w:val="28"/>
        </w:rPr>
        <w:t xml:space="preserve">The First Drawing and The </w:t>
      </w:r>
      <w:r w:rsidR="0058362B">
        <w:rPr>
          <w:rFonts w:ascii="Comic Sans MS" w:hAnsi="Comic Sans MS"/>
          <w:sz w:val="28"/>
          <w:szCs w:val="28"/>
        </w:rPr>
        <w:t>Tear Thief</w:t>
      </w:r>
      <w:r w:rsidR="00726295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We will </w:t>
      </w:r>
      <w:r w:rsidR="0058362B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>be focusing on n</w:t>
      </w:r>
      <w:r w:rsidR="00726295">
        <w:rPr>
          <w:rFonts w:ascii="Comic Sans MS" w:hAnsi="Comic Sans MS"/>
          <w:sz w:val="28"/>
          <w:szCs w:val="28"/>
        </w:rPr>
        <w:t xml:space="preserve">on-fiction </w:t>
      </w:r>
      <w:r w:rsidR="0058362B">
        <w:rPr>
          <w:rFonts w:ascii="Comic Sans MS" w:hAnsi="Comic Sans MS"/>
          <w:sz w:val="28"/>
          <w:szCs w:val="28"/>
        </w:rPr>
        <w:t>writing, in particular, non-chronological reports</w:t>
      </w:r>
      <w:r w:rsidR="00726295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In spelling we will be </w:t>
      </w:r>
      <w:r w:rsidR="00726295">
        <w:rPr>
          <w:rFonts w:ascii="Comic Sans MS" w:hAnsi="Comic Sans MS"/>
          <w:sz w:val="28"/>
          <w:szCs w:val="28"/>
        </w:rPr>
        <w:t>focu</w:t>
      </w:r>
      <w:r w:rsidR="001C4B8D">
        <w:rPr>
          <w:rFonts w:ascii="Comic Sans MS" w:hAnsi="Comic Sans MS"/>
          <w:sz w:val="28"/>
          <w:szCs w:val="28"/>
        </w:rPr>
        <w:t>sing on homophones, prefixes,</w:t>
      </w:r>
      <w:r w:rsidR="00726295">
        <w:rPr>
          <w:rFonts w:ascii="Comic Sans MS" w:hAnsi="Comic Sans MS"/>
          <w:sz w:val="28"/>
          <w:szCs w:val="28"/>
        </w:rPr>
        <w:t xml:space="preserve"> </w:t>
      </w:r>
      <w:r w:rsidR="00F243BF">
        <w:rPr>
          <w:rFonts w:ascii="Comic Sans MS" w:hAnsi="Comic Sans MS"/>
          <w:sz w:val="28"/>
          <w:szCs w:val="28"/>
        </w:rPr>
        <w:t>suffixes</w:t>
      </w:r>
      <w:r w:rsidR="001C4B8D">
        <w:rPr>
          <w:rFonts w:ascii="Comic Sans MS" w:hAnsi="Comic Sans MS"/>
          <w:sz w:val="28"/>
          <w:szCs w:val="28"/>
        </w:rPr>
        <w:t xml:space="preserve"> and word families</w:t>
      </w:r>
      <w:r w:rsidR="00726295">
        <w:rPr>
          <w:rFonts w:ascii="Comic Sans MS" w:hAnsi="Comic Sans MS"/>
          <w:sz w:val="28"/>
          <w:szCs w:val="28"/>
        </w:rPr>
        <w:t xml:space="preserve">. </w:t>
      </w:r>
    </w:p>
    <w:p w:rsidR="00AD3502" w:rsidRDefault="00720314" w:rsidP="00F61F46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190C0E5F" wp14:editId="7E90205C">
            <wp:simplePos x="0" y="0"/>
            <wp:positionH relativeFrom="column">
              <wp:posOffset>-91440</wp:posOffset>
            </wp:positionH>
            <wp:positionV relativeFrom="paragraph">
              <wp:posOffset>1485900</wp:posOffset>
            </wp:positionV>
            <wp:extent cx="829945" cy="829945"/>
            <wp:effectExtent l="0" t="0" r="8255" b="825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5" name="Picture 5" descr="Image result for flower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wer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569185B7" wp14:editId="27C3AE8D">
            <wp:simplePos x="0" y="0"/>
            <wp:positionH relativeFrom="column">
              <wp:posOffset>-6350</wp:posOffset>
            </wp:positionH>
            <wp:positionV relativeFrom="paragraph">
              <wp:posOffset>-4445</wp:posOffset>
            </wp:positionV>
            <wp:extent cx="815340" cy="677545"/>
            <wp:effectExtent l="0" t="0" r="3810" b="8255"/>
            <wp:wrapTight wrapText="bothSides">
              <wp:wrapPolygon edited="0">
                <wp:start x="0" y="0"/>
                <wp:lineTo x="0" y="21256"/>
                <wp:lineTo x="21196" y="21256"/>
                <wp:lineTo x="21196" y="0"/>
                <wp:lineTo x="0" y="0"/>
              </wp:wrapPolygon>
            </wp:wrapTight>
            <wp:docPr id="4" name="Picture 4" descr="Image result for maths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ths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78">
        <w:rPr>
          <w:rFonts w:ascii="Comic Sans MS" w:hAnsi="Comic Sans MS"/>
          <w:b/>
          <w:color w:val="0070C0"/>
          <w:sz w:val="28"/>
          <w:szCs w:val="28"/>
        </w:rPr>
        <w:t>Maths</w:t>
      </w:r>
      <w:r w:rsidR="00726295">
        <w:rPr>
          <w:rFonts w:ascii="Comic Sans MS" w:hAnsi="Comic Sans MS"/>
          <w:sz w:val="28"/>
          <w:szCs w:val="28"/>
        </w:rPr>
        <w:t>-</w:t>
      </w:r>
      <w:r w:rsidR="001C4B8D">
        <w:rPr>
          <w:rFonts w:ascii="Comic Sans MS" w:hAnsi="Comic Sans MS"/>
          <w:sz w:val="28"/>
          <w:szCs w:val="28"/>
        </w:rPr>
        <w:t xml:space="preserve"> We will </w:t>
      </w:r>
      <w:r w:rsidR="0058362B">
        <w:rPr>
          <w:rFonts w:ascii="Comic Sans MS" w:hAnsi="Comic Sans MS"/>
          <w:sz w:val="28"/>
          <w:szCs w:val="28"/>
        </w:rPr>
        <w:t>begin our year by focusing on number, place value, addition and subtraction. With these initial subject areas, we will begin laying the foundation for all forthcoming topics.</w:t>
      </w:r>
      <w:r w:rsidR="00BF39A9">
        <w:rPr>
          <w:rFonts w:ascii="Comic Sans MS" w:hAnsi="Comic Sans MS"/>
          <w:sz w:val="28"/>
          <w:szCs w:val="28"/>
        </w:rPr>
        <w:t xml:space="preserve"> We will </w:t>
      </w:r>
      <w:r w:rsidR="0058362B">
        <w:rPr>
          <w:rFonts w:ascii="Comic Sans MS" w:hAnsi="Comic Sans MS"/>
          <w:sz w:val="28"/>
          <w:szCs w:val="28"/>
        </w:rPr>
        <w:t>also be focusing on our</w:t>
      </w:r>
      <w:r w:rsidR="00BF39A9">
        <w:rPr>
          <w:rFonts w:ascii="Comic Sans MS" w:hAnsi="Comic Sans MS"/>
          <w:sz w:val="28"/>
          <w:szCs w:val="28"/>
        </w:rPr>
        <w:t xml:space="preserve"> mental maths</w:t>
      </w:r>
      <w:r w:rsidR="0058362B">
        <w:rPr>
          <w:rFonts w:ascii="Comic Sans MS" w:hAnsi="Comic Sans MS"/>
          <w:sz w:val="28"/>
          <w:szCs w:val="28"/>
        </w:rPr>
        <w:t>, both in lesson and as part of our daily maths homework (Maths Rockets)</w:t>
      </w:r>
      <w:r w:rsidR="00F61F46">
        <w:rPr>
          <w:rFonts w:ascii="Comic Sans MS" w:hAnsi="Comic Sans MS"/>
          <w:sz w:val="28"/>
          <w:szCs w:val="28"/>
        </w:rPr>
        <w:t xml:space="preserve">. </w:t>
      </w:r>
    </w:p>
    <w:p w:rsidR="00537841" w:rsidRPr="00F61F46" w:rsidRDefault="00537841" w:rsidP="00F61F46">
      <w:pPr>
        <w:rPr>
          <w:rFonts w:ascii="Comic Sans MS" w:hAnsi="Comic Sans MS"/>
          <w:sz w:val="28"/>
          <w:szCs w:val="28"/>
        </w:rPr>
      </w:pPr>
    </w:p>
    <w:p w:rsidR="00815A45" w:rsidRDefault="00F61F46" w:rsidP="00AD3502">
      <w:pPr>
        <w:rPr>
          <w:rFonts w:ascii="Comic Sans MS" w:hAnsi="Comic Sans MS"/>
          <w:sz w:val="28"/>
          <w:szCs w:val="28"/>
        </w:rPr>
      </w:pPr>
      <w:r w:rsidRPr="00F61F46">
        <w:rPr>
          <w:rFonts w:ascii="Comic Sans MS" w:hAnsi="Comic Sans MS"/>
          <w:b/>
          <w:color w:val="FF0000"/>
          <w:sz w:val="28"/>
          <w:szCs w:val="28"/>
        </w:rPr>
        <w:t>Science</w:t>
      </w:r>
      <w:r w:rsidRPr="00F61F46">
        <w:rPr>
          <w:rFonts w:ascii="Comic Sans MS" w:hAnsi="Comic Sans MS"/>
          <w:sz w:val="28"/>
          <w:szCs w:val="28"/>
        </w:rPr>
        <w:t xml:space="preserve">- In science we will be introducing the topic </w:t>
      </w:r>
      <w:r w:rsidR="00057676">
        <w:rPr>
          <w:rFonts w:ascii="Comic Sans MS" w:hAnsi="Comic Sans MS"/>
          <w:sz w:val="28"/>
          <w:szCs w:val="28"/>
        </w:rPr>
        <w:t>of rocks and soils. We will</w:t>
      </w:r>
      <w:r w:rsidR="005A1D79">
        <w:rPr>
          <w:rFonts w:ascii="Comic Sans MS" w:hAnsi="Comic Sans MS"/>
          <w:sz w:val="28"/>
          <w:szCs w:val="28"/>
        </w:rPr>
        <w:t xml:space="preserve"> be researching different types of rocks and</w:t>
      </w:r>
      <w:r w:rsidR="00057676">
        <w:rPr>
          <w:rFonts w:ascii="Comic Sans MS" w:hAnsi="Comic Sans MS"/>
          <w:sz w:val="28"/>
          <w:szCs w:val="28"/>
        </w:rPr>
        <w:t xml:space="preserve"> conduct</w:t>
      </w:r>
      <w:r w:rsidR="005A1D79">
        <w:rPr>
          <w:rFonts w:ascii="Comic Sans MS" w:hAnsi="Comic Sans MS"/>
          <w:sz w:val="28"/>
          <w:szCs w:val="28"/>
        </w:rPr>
        <w:t>ing</w:t>
      </w:r>
      <w:r w:rsidR="00057676">
        <w:rPr>
          <w:rFonts w:ascii="Comic Sans MS" w:hAnsi="Comic Sans MS"/>
          <w:sz w:val="28"/>
          <w:szCs w:val="28"/>
        </w:rPr>
        <w:t xml:space="preserve"> a num</w:t>
      </w:r>
      <w:r w:rsidR="005A1D79">
        <w:rPr>
          <w:rFonts w:ascii="Comic Sans MS" w:hAnsi="Comic Sans MS"/>
          <w:sz w:val="28"/>
          <w:szCs w:val="28"/>
        </w:rPr>
        <w:t xml:space="preserve">ber of experiments. </w:t>
      </w:r>
      <w:r w:rsidR="00057676">
        <w:rPr>
          <w:rFonts w:ascii="Comic Sans MS" w:hAnsi="Comic Sans MS"/>
          <w:sz w:val="28"/>
          <w:szCs w:val="28"/>
        </w:rPr>
        <w:t xml:space="preserve"> </w:t>
      </w:r>
    </w:p>
    <w:p w:rsidR="00815A45" w:rsidRDefault="00815A45" w:rsidP="00AD3502">
      <w:pPr>
        <w:rPr>
          <w:rFonts w:ascii="Comic Sans MS" w:hAnsi="Comic Sans MS"/>
          <w:b/>
          <w:color w:val="7030A0"/>
          <w:sz w:val="28"/>
          <w:szCs w:val="28"/>
          <w:highlight w:val="yellow"/>
        </w:rPr>
      </w:pPr>
    </w:p>
    <w:p w:rsidR="00815A45" w:rsidRDefault="00815A45" w:rsidP="00AD3502">
      <w:pPr>
        <w:rPr>
          <w:rFonts w:ascii="Comic Sans MS" w:hAnsi="Comic Sans MS"/>
          <w:sz w:val="28"/>
          <w:szCs w:val="28"/>
        </w:rPr>
      </w:pPr>
      <w:r w:rsidRPr="00815A45">
        <w:rPr>
          <w:rFonts w:ascii="Comic Sans MS" w:hAnsi="Comic Sans MS"/>
          <w:b/>
          <w:color w:val="7030A0"/>
          <w:sz w:val="28"/>
          <w:szCs w:val="28"/>
          <w:highlight w:val="yellow"/>
        </w:rPr>
        <w:t>P.E.</w:t>
      </w:r>
      <w:r w:rsidRPr="00815A45">
        <w:rPr>
          <w:rFonts w:ascii="Comic Sans MS" w:hAnsi="Comic Sans MS"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P.E will take place on a Wednesday and </w:t>
      </w:r>
      <w:r w:rsidR="004B7990">
        <w:rPr>
          <w:rFonts w:ascii="Comic Sans MS" w:hAnsi="Comic Sans MS"/>
          <w:sz w:val="28"/>
          <w:szCs w:val="28"/>
        </w:rPr>
        <w:t>Friday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afternoon. All children will need to bring their PE kits to school on those days.</w:t>
      </w:r>
    </w:p>
    <w:p w:rsidR="00F61F46" w:rsidRPr="00F61F46" w:rsidRDefault="00F61F46" w:rsidP="00F61F46">
      <w:pPr>
        <w:rPr>
          <w:rFonts w:ascii="Comic Sans MS" w:hAnsi="Comic Sans MS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sectPr w:rsidR="00F61F46" w:rsidRPr="00F61F46" w:rsidSect="006F288B">
      <w:pgSz w:w="11906" w:h="16838"/>
      <w:pgMar w:top="709" w:right="707" w:bottom="0" w:left="85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46"/>
    <w:rsid w:val="00057676"/>
    <w:rsid w:val="0009167A"/>
    <w:rsid w:val="001345F5"/>
    <w:rsid w:val="001B20D0"/>
    <w:rsid w:val="001C4B8D"/>
    <w:rsid w:val="001F29C3"/>
    <w:rsid w:val="002114FB"/>
    <w:rsid w:val="00263978"/>
    <w:rsid w:val="004B7990"/>
    <w:rsid w:val="004C58BF"/>
    <w:rsid w:val="00537841"/>
    <w:rsid w:val="0058362B"/>
    <w:rsid w:val="0058382A"/>
    <w:rsid w:val="005A1D79"/>
    <w:rsid w:val="005A79E4"/>
    <w:rsid w:val="00611B0C"/>
    <w:rsid w:val="006F288B"/>
    <w:rsid w:val="00720314"/>
    <w:rsid w:val="00726295"/>
    <w:rsid w:val="00815A45"/>
    <w:rsid w:val="00831820"/>
    <w:rsid w:val="008B0FAA"/>
    <w:rsid w:val="00AD3502"/>
    <w:rsid w:val="00AF0240"/>
    <w:rsid w:val="00BF39A9"/>
    <w:rsid w:val="00C24C96"/>
    <w:rsid w:val="00D410D8"/>
    <w:rsid w:val="00E608EF"/>
    <w:rsid w:val="00F243BF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47EA"/>
  <w15:docId w15:val="{C1FD45DC-DA60-436A-BFE8-4B773F1C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G1rCl4pHPAhVCVhQKHe3nBUoQjRwIBw&amp;url=http://www.clipartpanda.com/categories/math-clipart&amp;psig=AFQjCNGLENF7cw3WlXz4pOpFgJ9ws-balQ&amp;ust=14740424624115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co.uk/url?sa=i&amp;rct=j&amp;q=&amp;esrc=s&amp;source=images&amp;cd=&amp;cad=rja&amp;uact=8&amp;ved=0ahUKEwi9wrG74pHPAhVGNxQKHcqiAEIQjRwIBw&amp;url=http://www.webweaver.nu/clipart/flowers2.shtml&amp;psig=AFQjCNHqIZcOqT6vbz904WUCXFfdMipZiw&amp;ust=147404252669027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</dc:creator>
  <cp:lastModifiedBy>Miri Kaab</cp:lastModifiedBy>
  <cp:revision>5</cp:revision>
  <cp:lastPrinted>2022-09-06T06:36:00Z</cp:lastPrinted>
  <dcterms:created xsi:type="dcterms:W3CDTF">2021-08-31T07:33:00Z</dcterms:created>
  <dcterms:modified xsi:type="dcterms:W3CDTF">2022-09-06T06:36:00Z</dcterms:modified>
</cp:coreProperties>
</file>